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D6" w:rsidRDefault="003056DC" w:rsidP="003056DC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 xml:space="preserve">Пояснительная записка </w:t>
      </w:r>
    </w:p>
    <w:p w:rsidR="000A6BE1" w:rsidRDefault="003056DC" w:rsidP="00CF097F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 w:rsidRPr="00433CA7">
        <w:rPr>
          <w:b/>
          <w:sz w:val="28"/>
          <w:szCs w:val="28"/>
        </w:rPr>
        <w:t>Духовщинский</w:t>
      </w:r>
      <w:proofErr w:type="spellEnd"/>
      <w:r w:rsidRPr="00433CA7">
        <w:rPr>
          <w:b/>
          <w:sz w:val="28"/>
          <w:szCs w:val="28"/>
        </w:rPr>
        <w:t xml:space="preserve"> </w:t>
      </w:r>
      <w:r w:rsidR="008B52C5">
        <w:rPr>
          <w:b/>
          <w:sz w:val="28"/>
          <w:szCs w:val="28"/>
        </w:rPr>
        <w:t>муниципальный округ</w:t>
      </w:r>
      <w:r w:rsidRPr="00433CA7">
        <w:rPr>
          <w:b/>
          <w:sz w:val="28"/>
          <w:szCs w:val="28"/>
        </w:rPr>
        <w:t xml:space="preserve">» </w:t>
      </w:r>
      <w:r w:rsidR="00F64BD6" w:rsidRPr="00F64BD6">
        <w:rPr>
          <w:b/>
          <w:sz w:val="28"/>
          <w:szCs w:val="28"/>
        </w:rPr>
        <w:t xml:space="preserve">Смоленской области </w:t>
      </w:r>
    </w:p>
    <w:p w:rsidR="003056DC" w:rsidRPr="00F64BD6" w:rsidRDefault="003056DC" w:rsidP="000A6BE1">
      <w:pPr>
        <w:jc w:val="center"/>
        <w:rPr>
          <w:b/>
          <w:sz w:val="28"/>
          <w:szCs w:val="28"/>
        </w:rPr>
      </w:pPr>
      <w:r w:rsidRPr="00F64BD6">
        <w:rPr>
          <w:b/>
          <w:sz w:val="28"/>
          <w:szCs w:val="28"/>
        </w:rPr>
        <w:t>по состоянию на 01.</w:t>
      </w:r>
      <w:r w:rsidR="00422456">
        <w:rPr>
          <w:b/>
          <w:sz w:val="28"/>
          <w:szCs w:val="28"/>
        </w:rPr>
        <w:t>0</w:t>
      </w:r>
      <w:r w:rsidR="00AD3221">
        <w:rPr>
          <w:b/>
          <w:sz w:val="28"/>
          <w:szCs w:val="28"/>
        </w:rPr>
        <w:t>5</w:t>
      </w:r>
      <w:r w:rsidRPr="00F64BD6">
        <w:rPr>
          <w:b/>
          <w:sz w:val="28"/>
          <w:szCs w:val="28"/>
        </w:rPr>
        <w:t>.20</w:t>
      </w:r>
      <w:r w:rsidR="00955D1E" w:rsidRPr="00F64BD6">
        <w:rPr>
          <w:b/>
          <w:sz w:val="28"/>
          <w:szCs w:val="28"/>
        </w:rPr>
        <w:t>2</w:t>
      </w:r>
      <w:r w:rsidR="00422456">
        <w:rPr>
          <w:b/>
          <w:sz w:val="28"/>
          <w:szCs w:val="28"/>
        </w:rPr>
        <w:t>5</w:t>
      </w:r>
      <w:r w:rsidR="00B4259C" w:rsidRPr="00F64BD6">
        <w:rPr>
          <w:b/>
          <w:sz w:val="28"/>
          <w:szCs w:val="28"/>
        </w:rPr>
        <w:t xml:space="preserve"> </w:t>
      </w:r>
      <w:r w:rsidRPr="00F64BD6">
        <w:rPr>
          <w:b/>
          <w:sz w:val="28"/>
          <w:szCs w:val="28"/>
        </w:rPr>
        <w:t>года</w:t>
      </w:r>
    </w:p>
    <w:p w:rsidR="007D4889" w:rsidRPr="00F64BD6" w:rsidRDefault="007D4889" w:rsidP="00312785">
      <w:pPr>
        <w:ind w:left="708" w:firstLine="708"/>
        <w:rPr>
          <w:b/>
          <w:sz w:val="28"/>
          <w:szCs w:val="28"/>
        </w:rPr>
      </w:pPr>
    </w:p>
    <w:p w:rsidR="0057240F" w:rsidRDefault="009B35E0" w:rsidP="0057240F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57240F" w:rsidRPr="00646874">
        <w:rPr>
          <w:b/>
          <w:sz w:val="28"/>
          <w:szCs w:val="28"/>
        </w:rPr>
        <w:t>ДОХОДЫ</w:t>
      </w:r>
    </w:p>
    <w:p w:rsidR="0057240F" w:rsidRDefault="0057240F" w:rsidP="0057240F">
      <w:pPr>
        <w:ind w:left="708" w:firstLine="708"/>
        <w:rPr>
          <w:b/>
          <w:sz w:val="28"/>
          <w:szCs w:val="28"/>
        </w:rPr>
      </w:pP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</w:t>
      </w:r>
      <w:r w:rsidR="008B52C5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 на 01.</w:t>
      </w:r>
      <w:r w:rsidR="00422456">
        <w:rPr>
          <w:sz w:val="28"/>
          <w:szCs w:val="28"/>
        </w:rPr>
        <w:t>0</w:t>
      </w:r>
      <w:r w:rsidR="00AD3221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422456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доходной части составило </w:t>
      </w:r>
      <w:r w:rsidR="00AD3221">
        <w:rPr>
          <w:sz w:val="28"/>
          <w:szCs w:val="28"/>
        </w:rPr>
        <w:t>26,9</w:t>
      </w:r>
      <w:r>
        <w:rPr>
          <w:sz w:val="28"/>
          <w:szCs w:val="28"/>
        </w:rPr>
        <w:t xml:space="preserve">% или в сумме </w:t>
      </w:r>
      <w:r w:rsidR="00AD3221">
        <w:rPr>
          <w:sz w:val="28"/>
          <w:szCs w:val="28"/>
        </w:rPr>
        <w:t>193 461,6</w:t>
      </w:r>
      <w:r>
        <w:rPr>
          <w:sz w:val="28"/>
          <w:szCs w:val="28"/>
        </w:rPr>
        <w:t xml:space="preserve"> тыс. рублей при годовых назначениях 202</w:t>
      </w:r>
      <w:r w:rsidR="008B52C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AD3221">
        <w:rPr>
          <w:sz w:val="28"/>
          <w:szCs w:val="28"/>
        </w:rPr>
        <w:t>719 081,1</w:t>
      </w:r>
      <w:r>
        <w:rPr>
          <w:sz w:val="28"/>
          <w:szCs w:val="28"/>
        </w:rPr>
        <w:t xml:space="preserve"> тыс. рублей. 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AD3221">
        <w:rPr>
          <w:sz w:val="28"/>
          <w:szCs w:val="28"/>
        </w:rPr>
        <w:t>31,4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47 983,6</w:t>
      </w:r>
      <w:r w:rsidRPr="00677E5C"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152 </w:t>
      </w:r>
      <w:r w:rsidR="004F482D">
        <w:rPr>
          <w:sz w:val="28"/>
          <w:szCs w:val="28"/>
        </w:rPr>
        <w:t>915</w:t>
      </w:r>
      <w:r w:rsidR="008B52C5">
        <w:rPr>
          <w:sz w:val="28"/>
          <w:szCs w:val="28"/>
        </w:rPr>
        <w:t>,7</w:t>
      </w:r>
      <w:r w:rsidRPr="00677E5C"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 w:rsidRPr="002605B1">
        <w:rPr>
          <w:b/>
          <w:sz w:val="28"/>
          <w:szCs w:val="28"/>
        </w:rPr>
        <w:t xml:space="preserve">: </w:t>
      </w:r>
      <w:r w:rsidRPr="002605B1">
        <w:rPr>
          <w:sz w:val="28"/>
          <w:szCs w:val="28"/>
        </w:rPr>
        <w:t xml:space="preserve">исполнение составило </w:t>
      </w:r>
      <w:r w:rsidR="00AD3221">
        <w:rPr>
          <w:sz w:val="28"/>
          <w:szCs w:val="28"/>
        </w:rPr>
        <w:t>30,5</w:t>
      </w:r>
      <w:r w:rsidRPr="002605B1"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43 923,3</w:t>
      </w:r>
      <w:r w:rsidRPr="002605B1">
        <w:rPr>
          <w:sz w:val="28"/>
          <w:szCs w:val="28"/>
        </w:rPr>
        <w:t xml:space="preserve"> тыс. рублей при годовых назначениях </w:t>
      </w:r>
      <w:r w:rsidR="008B52C5" w:rsidRPr="002605B1">
        <w:rPr>
          <w:sz w:val="28"/>
          <w:szCs w:val="28"/>
        </w:rPr>
        <w:t>143 923,4</w:t>
      </w:r>
      <w:r w:rsidRPr="002605B1">
        <w:rPr>
          <w:sz w:val="28"/>
          <w:szCs w:val="28"/>
        </w:rPr>
        <w:t xml:space="preserve"> тыс. руб</w:t>
      </w:r>
      <w:r w:rsidRPr="0096614D">
        <w:rPr>
          <w:sz w:val="28"/>
          <w:szCs w:val="28"/>
        </w:rPr>
        <w:t>лей.</w:t>
      </w:r>
    </w:p>
    <w:p w:rsidR="0057240F" w:rsidRDefault="0057240F" w:rsidP="0057240F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</w:t>
      </w:r>
      <w:r w:rsidR="00385F2A">
        <w:rPr>
          <w:sz w:val="28"/>
          <w:szCs w:val="28"/>
        </w:rPr>
        <w:t>0</w:t>
      </w:r>
      <w:r w:rsidR="00AD3221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385F2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поступление составило </w:t>
      </w:r>
      <w:r w:rsidR="00AD3221">
        <w:rPr>
          <w:sz w:val="28"/>
          <w:szCs w:val="28"/>
        </w:rPr>
        <w:t>24,7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21 267,8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86 134,5</w:t>
      </w:r>
      <w:r>
        <w:rPr>
          <w:sz w:val="28"/>
          <w:szCs w:val="28"/>
        </w:rPr>
        <w:t xml:space="preserve"> тыс. рублей.</w:t>
      </w:r>
    </w:p>
    <w:p w:rsidR="0057240F" w:rsidRPr="00B4499D" w:rsidRDefault="0057240F" w:rsidP="0057240F">
      <w:pPr>
        <w:ind w:firstLine="708"/>
        <w:jc w:val="both"/>
        <w:rPr>
          <w:b/>
          <w:i/>
          <w:sz w:val="28"/>
          <w:szCs w:val="28"/>
        </w:rPr>
      </w:pPr>
      <w:r w:rsidRPr="00B4499D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>
        <w:rPr>
          <w:b/>
          <w:i/>
          <w:sz w:val="28"/>
          <w:szCs w:val="28"/>
        </w:rPr>
        <w:t xml:space="preserve">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AD3221">
        <w:rPr>
          <w:sz w:val="28"/>
          <w:szCs w:val="28"/>
        </w:rPr>
        <w:t>32,6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11 806,8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36 234,8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 xml:space="preserve">– поступление составило </w:t>
      </w:r>
      <w:r w:rsidR="00AD3221">
        <w:rPr>
          <w:sz w:val="28"/>
          <w:szCs w:val="28"/>
        </w:rPr>
        <w:t>57,2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3 661,4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6 401,4</w:t>
      </w:r>
      <w:r>
        <w:rPr>
          <w:sz w:val="28"/>
          <w:szCs w:val="28"/>
        </w:rPr>
        <w:t xml:space="preserve"> тыс. рублей.</w:t>
      </w:r>
    </w:p>
    <w:p w:rsidR="008B52C5" w:rsidRPr="008B52C5" w:rsidRDefault="008B52C5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AD3221">
        <w:rPr>
          <w:sz w:val="28"/>
          <w:szCs w:val="28"/>
        </w:rPr>
        <w:t>25,4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2 591,3</w:t>
      </w:r>
      <w:r>
        <w:rPr>
          <w:sz w:val="28"/>
          <w:szCs w:val="28"/>
        </w:rPr>
        <w:t xml:space="preserve"> тыс. рублей при годовых назначениях 10 186,8 тыс. рублей</w:t>
      </w:r>
    </w:p>
    <w:p w:rsidR="0057240F" w:rsidRPr="00CC19AD" w:rsidRDefault="0057240F" w:rsidP="0057240F">
      <w:pPr>
        <w:ind w:firstLine="708"/>
        <w:jc w:val="both"/>
        <w:rPr>
          <w:sz w:val="28"/>
          <w:szCs w:val="28"/>
        </w:rPr>
      </w:pPr>
      <w:r w:rsidRPr="00ED06D3">
        <w:rPr>
          <w:b/>
          <w:i/>
          <w:sz w:val="28"/>
          <w:szCs w:val="28"/>
        </w:rPr>
        <w:t>Налог на добычу полезных</w:t>
      </w:r>
      <w:r>
        <w:rPr>
          <w:b/>
          <w:i/>
          <w:sz w:val="28"/>
          <w:szCs w:val="28"/>
        </w:rPr>
        <w:t xml:space="preserve"> ископаемых </w:t>
      </w:r>
      <w:r>
        <w:rPr>
          <w:sz w:val="28"/>
          <w:szCs w:val="28"/>
        </w:rPr>
        <w:t xml:space="preserve">– поступление составило </w:t>
      </w:r>
      <w:r w:rsidR="00AD3221">
        <w:rPr>
          <w:sz w:val="28"/>
          <w:szCs w:val="28"/>
        </w:rPr>
        <w:t>104,4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3 211,6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3 077,1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AD3221">
        <w:rPr>
          <w:sz w:val="28"/>
          <w:szCs w:val="28"/>
        </w:rPr>
        <w:t>73,3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1 384,4</w:t>
      </w:r>
      <w:r w:rsidR="006F7C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при годовых назначениях </w:t>
      </w:r>
      <w:r w:rsidR="006F7CA8">
        <w:rPr>
          <w:sz w:val="28"/>
          <w:szCs w:val="28"/>
        </w:rPr>
        <w:t>1 888,8</w:t>
      </w:r>
      <w:r>
        <w:rPr>
          <w:sz w:val="28"/>
          <w:szCs w:val="28"/>
        </w:rPr>
        <w:t xml:space="preserve"> тыс. рублей.</w:t>
      </w:r>
    </w:p>
    <w:p w:rsidR="0057240F" w:rsidRPr="00ED06D3" w:rsidRDefault="0057240F" w:rsidP="0057240F">
      <w:pPr>
        <w:jc w:val="both"/>
        <w:rPr>
          <w:sz w:val="28"/>
          <w:szCs w:val="28"/>
        </w:rPr>
      </w:pPr>
      <w:r w:rsidRPr="00377B45">
        <w:rPr>
          <w:b/>
          <w:sz w:val="28"/>
          <w:szCs w:val="28"/>
          <w:u w:val="single"/>
        </w:rPr>
        <w:t>Неналоговые доходы:</w:t>
      </w:r>
      <w:r w:rsidRPr="00377B45">
        <w:rPr>
          <w:sz w:val="28"/>
          <w:szCs w:val="28"/>
        </w:rPr>
        <w:t xml:space="preserve"> поступление составило </w:t>
      </w:r>
      <w:r w:rsidR="00AD3221">
        <w:rPr>
          <w:sz w:val="28"/>
          <w:szCs w:val="28"/>
        </w:rPr>
        <w:t>45,2</w:t>
      </w:r>
      <w:r w:rsidRPr="00377B45"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4 060,3</w:t>
      </w:r>
      <w:r w:rsidR="002605B1">
        <w:rPr>
          <w:sz w:val="28"/>
          <w:szCs w:val="28"/>
        </w:rPr>
        <w:t xml:space="preserve"> </w:t>
      </w:r>
      <w:r w:rsidRPr="002605B1">
        <w:rPr>
          <w:sz w:val="28"/>
          <w:szCs w:val="28"/>
        </w:rPr>
        <w:t xml:space="preserve">тыс. рублей при годовых назначениях </w:t>
      </w:r>
      <w:r w:rsidR="002605B1">
        <w:rPr>
          <w:sz w:val="28"/>
          <w:szCs w:val="28"/>
        </w:rPr>
        <w:t>8</w:t>
      </w:r>
      <w:r w:rsidR="004F482D">
        <w:rPr>
          <w:sz w:val="28"/>
          <w:szCs w:val="28"/>
        </w:rPr>
        <w:t> 992,3</w:t>
      </w:r>
      <w:r w:rsidRPr="002605B1">
        <w:rPr>
          <w:sz w:val="28"/>
          <w:szCs w:val="28"/>
        </w:rPr>
        <w:t xml:space="preserve"> тыс. рублей.</w:t>
      </w:r>
    </w:p>
    <w:p w:rsidR="0057240F" w:rsidRPr="00ED06D3" w:rsidRDefault="0057240F" w:rsidP="0057240F">
      <w:pPr>
        <w:jc w:val="both"/>
        <w:rPr>
          <w:i/>
          <w:sz w:val="28"/>
          <w:szCs w:val="28"/>
        </w:rPr>
      </w:pPr>
      <w:r w:rsidRPr="00ED06D3">
        <w:rPr>
          <w:i/>
          <w:sz w:val="28"/>
          <w:szCs w:val="28"/>
        </w:rPr>
        <w:t>В том числе по видам:</w:t>
      </w:r>
    </w:p>
    <w:p w:rsidR="0057240F" w:rsidRPr="00377B45" w:rsidRDefault="0057240F" w:rsidP="0057240F">
      <w:pPr>
        <w:ind w:firstLine="708"/>
        <w:jc w:val="both"/>
        <w:rPr>
          <w:sz w:val="28"/>
          <w:szCs w:val="28"/>
        </w:rPr>
      </w:pPr>
      <w:r w:rsidRPr="00377B45">
        <w:rPr>
          <w:b/>
          <w:i/>
          <w:sz w:val="28"/>
          <w:szCs w:val="28"/>
        </w:rPr>
        <w:t>Арендная плата за земли</w:t>
      </w:r>
      <w:r w:rsidRPr="00377B45">
        <w:rPr>
          <w:b/>
          <w:sz w:val="28"/>
          <w:szCs w:val="28"/>
        </w:rPr>
        <w:t xml:space="preserve"> – </w:t>
      </w:r>
      <w:r w:rsidRPr="00377B45">
        <w:rPr>
          <w:sz w:val="28"/>
          <w:szCs w:val="28"/>
        </w:rPr>
        <w:t xml:space="preserve">исполнено </w:t>
      </w:r>
      <w:r w:rsidR="00AD3221">
        <w:rPr>
          <w:sz w:val="28"/>
          <w:szCs w:val="28"/>
        </w:rPr>
        <w:t>1 330,4</w:t>
      </w:r>
      <w:r w:rsidRPr="00377B45">
        <w:rPr>
          <w:sz w:val="28"/>
          <w:szCs w:val="28"/>
        </w:rPr>
        <w:t xml:space="preserve"> тыс. рублей или </w:t>
      </w:r>
      <w:r w:rsidR="00AD3221">
        <w:rPr>
          <w:sz w:val="28"/>
          <w:szCs w:val="28"/>
        </w:rPr>
        <w:t>32,9</w:t>
      </w:r>
      <w:r w:rsidRPr="00377B45">
        <w:rPr>
          <w:sz w:val="28"/>
          <w:szCs w:val="28"/>
        </w:rPr>
        <w:t>% годовых назначений 202</w:t>
      </w:r>
      <w:r w:rsidR="006F7CA8">
        <w:rPr>
          <w:sz w:val="28"/>
          <w:szCs w:val="28"/>
        </w:rPr>
        <w:t>5</w:t>
      </w:r>
      <w:r w:rsidRPr="00377B45">
        <w:rPr>
          <w:sz w:val="28"/>
          <w:szCs w:val="28"/>
        </w:rPr>
        <w:t xml:space="preserve"> года – </w:t>
      </w:r>
      <w:r w:rsidR="006F7CA8">
        <w:rPr>
          <w:sz w:val="28"/>
          <w:szCs w:val="28"/>
        </w:rPr>
        <w:t>4 040,3</w:t>
      </w:r>
      <w:r w:rsidRPr="00377B45">
        <w:rPr>
          <w:sz w:val="28"/>
          <w:szCs w:val="28"/>
        </w:rPr>
        <w:t xml:space="preserve"> тыс. рублей. 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 w:rsidRPr="00377B45">
        <w:rPr>
          <w:b/>
          <w:i/>
          <w:sz w:val="28"/>
          <w:szCs w:val="28"/>
        </w:rPr>
        <w:t>Аренда имущества</w:t>
      </w:r>
      <w:r w:rsidRPr="00377B45">
        <w:rPr>
          <w:b/>
          <w:sz w:val="28"/>
          <w:szCs w:val="28"/>
        </w:rPr>
        <w:t xml:space="preserve"> – </w:t>
      </w:r>
      <w:r w:rsidRPr="00377B45">
        <w:rPr>
          <w:sz w:val="28"/>
          <w:szCs w:val="28"/>
        </w:rPr>
        <w:t xml:space="preserve">исполнено </w:t>
      </w:r>
      <w:r w:rsidR="00AD3221">
        <w:rPr>
          <w:sz w:val="28"/>
          <w:szCs w:val="28"/>
        </w:rPr>
        <w:t>25,7</w:t>
      </w:r>
      <w:r w:rsidRPr="00377B45"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632,9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ED06D3">
        <w:rPr>
          <w:sz w:val="28"/>
          <w:szCs w:val="28"/>
        </w:rPr>
        <w:t xml:space="preserve"> </w:t>
      </w:r>
      <w:r w:rsidR="000536C8">
        <w:rPr>
          <w:sz w:val="28"/>
          <w:szCs w:val="28"/>
        </w:rPr>
        <w:t>2 466,8</w:t>
      </w:r>
      <w:r>
        <w:rPr>
          <w:sz w:val="28"/>
          <w:szCs w:val="28"/>
        </w:rPr>
        <w:t xml:space="preserve"> тыс. рублей.</w:t>
      </w:r>
    </w:p>
    <w:p w:rsidR="00651F59" w:rsidRDefault="00651F59" w:rsidP="0057240F">
      <w:pPr>
        <w:ind w:firstLine="708"/>
        <w:jc w:val="both"/>
        <w:rPr>
          <w:sz w:val="28"/>
          <w:szCs w:val="28"/>
        </w:rPr>
      </w:pPr>
      <w:r w:rsidRPr="00651F59"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 w:rsidR="002605B1">
        <w:rPr>
          <w:sz w:val="28"/>
          <w:szCs w:val="28"/>
        </w:rPr>
        <w:t>1</w:t>
      </w:r>
      <w:r>
        <w:rPr>
          <w:sz w:val="28"/>
          <w:szCs w:val="28"/>
        </w:rPr>
        <w:t>,0</w:t>
      </w:r>
      <w:r w:rsidRPr="00377B45">
        <w:rPr>
          <w:sz w:val="28"/>
          <w:szCs w:val="28"/>
        </w:rPr>
        <w:t xml:space="preserve">% или </w:t>
      </w:r>
      <w:r w:rsidR="002605B1">
        <w:rPr>
          <w:sz w:val="28"/>
          <w:szCs w:val="28"/>
        </w:rPr>
        <w:t>1,5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ED06D3">
        <w:rPr>
          <w:sz w:val="28"/>
          <w:szCs w:val="28"/>
        </w:rPr>
        <w:t xml:space="preserve"> </w:t>
      </w:r>
      <w:r>
        <w:rPr>
          <w:sz w:val="28"/>
          <w:szCs w:val="28"/>
        </w:rPr>
        <w:t>149,7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AD3221">
        <w:rPr>
          <w:sz w:val="28"/>
          <w:szCs w:val="28"/>
        </w:rPr>
        <w:t>92,3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1 557,5</w:t>
      </w:r>
      <w:r>
        <w:rPr>
          <w:sz w:val="28"/>
          <w:szCs w:val="28"/>
        </w:rPr>
        <w:t xml:space="preserve"> тыс. рублей при годовых назначениях </w:t>
      </w:r>
      <w:r w:rsidR="000536C8">
        <w:rPr>
          <w:sz w:val="28"/>
          <w:szCs w:val="28"/>
        </w:rPr>
        <w:t>1 686,6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AD3221">
        <w:rPr>
          <w:sz w:val="28"/>
          <w:szCs w:val="28"/>
        </w:rPr>
        <w:t>37,4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93,5</w:t>
      </w:r>
      <w:r>
        <w:rPr>
          <w:sz w:val="28"/>
          <w:szCs w:val="28"/>
        </w:rPr>
        <w:t xml:space="preserve"> тыс. рублей при годовых назначениях </w:t>
      </w:r>
      <w:r w:rsidR="000536C8">
        <w:rPr>
          <w:sz w:val="28"/>
          <w:szCs w:val="28"/>
        </w:rPr>
        <w:t>250,0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 xml:space="preserve">– исполнение составило </w:t>
      </w:r>
      <w:r w:rsidR="00AD3221">
        <w:rPr>
          <w:sz w:val="28"/>
          <w:szCs w:val="28"/>
        </w:rPr>
        <w:t>110,9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442,2</w:t>
      </w:r>
      <w:r>
        <w:rPr>
          <w:sz w:val="28"/>
          <w:szCs w:val="28"/>
        </w:rPr>
        <w:t xml:space="preserve"> тыс. рублей при годовых назначениях </w:t>
      </w:r>
      <w:r w:rsidR="004A17D0">
        <w:rPr>
          <w:sz w:val="28"/>
          <w:szCs w:val="28"/>
        </w:rPr>
        <w:t>398</w:t>
      </w:r>
      <w:r w:rsidR="0086019D">
        <w:rPr>
          <w:sz w:val="28"/>
          <w:szCs w:val="28"/>
        </w:rPr>
        <w:t>,9</w:t>
      </w:r>
      <w:r>
        <w:rPr>
          <w:sz w:val="28"/>
          <w:szCs w:val="28"/>
        </w:rPr>
        <w:t xml:space="preserve"> тыс. рублей.</w:t>
      </w:r>
    </w:p>
    <w:p w:rsidR="0017392F" w:rsidRDefault="0017392F" w:rsidP="0057240F">
      <w:pPr>
        <w:ind w:firstLine="708"/>
        <w:jc w:val="both"/>
        <w:rPr>
          <w:sz w:val="28"/>
          <w:szCs w:val="28"/>
        </w:rPr>
      </w:pPr>
      <w:r w:rsidRPr="0017392F"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2,3 тыс. рублей при годовых назначениях 0,0 тыс. рублей.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</w:t>
      </w:r>
      <w:r w:rsidR="00385F2A">
        <w:rPr>
          <w:sz w:val="28"/>
          <w:szCs w:val="28"/>
        </w:rPr>
        <w:t>0</w:t>
      </w:r>
      <w:r w:rsidR="00AD3221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385F2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AD3221">
        <w:rPr>
          <w:sz w:val="28"/>
          <w:szCs w:val="28"/>
        </w:rPr>
        <w:t>25,7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145</w:t>
      </w:r>
      <w:r w:rsidR="008F7B05">
        <w:rPr>
          <w:sz w:val="28"/>
          <w:szCs w:val="28"/>
        </w:rPr>
        <w:t> 478,0</w:t>
      </w:r>
      <w:r>
        <w:rPr>
          <w:sz w:val="28"/>
          <w:szCs w:val="28"/>
        </w:rPr>
        <w:t xml:space="preserve"> тыс. рублей</w:t>
      </w:r>
      <w:r w:rsidR="00633577">
        <w:rPr>
          <w:sz w:val="28"/>
          <w:szCs w:val="28"/>
        </w:rPr>
        <w:t xml:space="preserve"> при годовых назначениях </w:t>
      </w:r>
      <w:r w:rsidR="00AD3221">
        <w:rPr>
          <w:sz w:val="28"/>
          <w:szCs w:val="28"/>
        </w:rPr>
        <w:t>566 165,4</w:t>
      </w:r>
      <w:r w:rsidR="00633577">
        <w:rPr>
          <w:sz w:val="28"/>
          <w:szCs w:val="28"/>
        </w:rPr>
        <w:t xml:space="preserve"> тыс. рублей</w:t>
      </w:r>
      <w:r w:rsidR="00D541E4">
        <w:rPr>
          <w:sz w:val="28"/>
          <w:szCs w:val="28"/>
        </w:rPr>
        <w:t>.</w:t>
      </w:r>
    </w:p>
    <w:p w:rsidR="00AD3221" w:rsidRDefault="00AD3221" w:rsidP="00AD322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</w:t>
      </w:r>
      <w:r w:rsidRPr="00AD32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 составило </w:t>
      </w:r>
      <w:r w:rsidR="008F7B05">
        <w:rPr>
          <w:sz w:val="28"/>
          <w:szCs w:val="28"/>
        </w:rPr>
        <w:t>6 010,7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 w:rsidR="00D541E4">
        <w:rPr>
          <w:sz w:val="28"/>
          <w:szCs w:val="28"/>
        </w:rPr>
        <w:t>–</w:t>
      </w:r>
      <w:r>
        <w:rPr>
          <w:sz w:val="28"/>
          <w:szCs w:val="28"/>
        </w:rPr>
        <w:t xml:space="preserve"> на 01.</w:t>
      </w:r>
      <w:r w:rsidR="00B1387F">
        <w:rPr>
          <w:sz w:val="28"/>
          <w:szCs w:val="28"/>
        </w:rPr>
        <w:t>0</w:t>
      </w:r>
      <w:r w:rsidR="008F7B05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B1387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(-</w:t>
      </w:r>
      <w:r w:rsidR="008F7B05">
        <w:rPr>
          <w:sz w:val="28"/>
          <w:szCs w:val="28"/>
        </w:rPr>
        <w:t>5 959,5</w:t>
      </w:r>
      <w:r>
        <w:rPr>
          <w:sz w:val="28"/>
          <w:szCs w:val="28"/>
        </w:rPr>
        <w:t>) тыс. рублей, годовых назначений нет.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 w:rsidR="003363E6" w:rsidRPr="003363E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</w:t>
      </w:r>
      <w:r w:rsidR="00B1387F">
        <w:rPr>
          <w:sz w:val="28"/>
          <w:szCs w:val="28"/>
        </w:rPr>
        <w:t>0</w:t>
      </w:r>
      <w:r w:rsidR="008F7B05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B1387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B35C62">
        <w:rPr>
          <w:sz w:val="28"/>
          <w:szCs w:val="28"/>
        </w:rPr>
        <w:t xml:space="preserve">исполнено </w:t>
      </w:r>
      <w:r w:rsidR="008F7B05">
        <w:rPr>
          <w:sz w:val="28"/>
          <w:szCs w:val="28"/>
        </w:rPr>
        <w:t>25,7</w:t>
      </w:r>
      <w:r>
        <w:rPr>
          <w:sz w:val="28"/>
          <w:szCs w:val="28"/>
        </w:rPr>
        <w:t xml:space="preserve">% или </w:t>
      </w:r>
      <w:r w:rsidR="008F7B05">
        <w:rPr>
          <w:sz w:val="28"/>
          <w:szCs w:val="28"/>
        </w:rPr>
        <w:t>145 426,8</w:t>
      </w:r>
      <w:r>
        <w:rPr>
          <w:sz w:val="28"/>
          <w:szCs w:val="28"/>
        </w:rPr>
        <w:t xml:space="preserve"> тыс. рублей при годовых назначениях 202</w:t>
      </w:r>
      <w:r w:rsidR="009355A0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8F7B05">
        <w:rPr>
          <w:sz w:val="28"/>
          <w:szCs w:val="28"/>
        </w:rPr>
        <w:t>566 165,4</w:t>
      </w:r>
      <w:r>
        <w:rPr>
          <w:sz w:val="28"/>
          <w:szCs w:val="28"/>
        </w:rPr>
        <w:t xml:space="preserve"> тыс. рублей в том числе: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8F7B05">
        <w:rPr>
          <w:sz w:val="28"/>
          <w:szCs w:val="28"/>
        </w:rPr>
        <w:t>32,3</w:t>
      </w:r>
      <w:r>
        <w:rPr>
          <w:sz w:val="28"/>
          <w:szCs w:val="28"/>
        </w:rPr>
        <w:t xml:space="preserve">% или          </w:t>
      </w:r>
      <w:r w:rsidR="008F7B05">
        <w:rPr>
          <w:sz w:val="28"/>
          <w:szCs w:val="28"/>
        </w:rPr>
        <w:t>67 237,6</w:t>
      </w:r>
      <w:r>
        <w:rPr>
          <w:sz w:val="28"/>
          <w:szCs w:val="28"/>
        </w:rPr>
        <w:t xml:space="preserve"> тыс. рублей при годовых назначениях </w:t>
      </w:r>
      <w:r w:rsidR="008F7B05">
        <w:rPr>
          <w:sz w:val="28"/>
          <w:szCs w:val="28"/>
        </w:rPr>
        <w:t>208 166,4</w:t>
      </w:r>
      <w:r>
        <w:rPr>
          <w:sz w:val="28"/>
          <w:szCs w:val="28"/>
        </w:rPr>
        <w:t xml:space="preserve"> тыс. рублей;</w:t>
      </w:r>
    </w:p>
    <w:p w:rsidR="00D541E4" w:rsidRDefault="00D541E4" w:rsidP="00D541E4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>–</w:t>
      </w:r>
      <w:r w:rsidR="00B35C62">
        <w:rPr>
          <w:sz w:val="28"/>
          <w:szCs w:val="28"/>
        </w:rPr>
        <w:t xml:space="preserve"> </w:t>
      </w:r>
      <w:r w:rsidR="008F7B05">
        <w:rPr>
          <w:sz w:val="28"/>
          <w:szCs w:val="28"/>
        </w:rPr>
        <w:t>3,1% или 4 519,2</w:t>
      </w:r>
      <w:r>
        <w:rPr>
          <w:sz w:val="28"/>
          <w:szCs w:val="28"/>
        </w:rPr>
        <w:t xml:space="preserve"> тыс. рублей при годовых назначениях </w:t>
      </w:r>
      <w:r w:rsidR="008F7B05">
        <w:rPr>
          <w:sz w:val="28"/>
          <w:szCs w:val="28"/>
        </w:rPr>
        <w:t>147 788,9</w:t>
      </w:r>
      <w:r>
        <w:rPr>
          <w:sz w:val="28"/>
          <w:szCs w:val="28"/>
        </w:rPr>
        <w:t xml:space="preserve"> тыс. рублей;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8F7B05">
        <w:rPr>
          <w:sz w:val="28"/>
          <w:szCs w:val="28"/>
        </w:rPr>
        <w:t>35,1</w:t>
      </w:r>
      <w:r>
        <w:rPr>
          <w:sz w:val="28"/>
          <w:szCs w:val="28"/>
        </w:rPr>
        <w:t xml:space="preserve">% или </w:t>
      </w:r>
      <w:r w:rsidR="008F7B05">
        <w:rPr>
          <w:sz w:val="28"/>
          <w:szCs w:val="28"/>
        </w:rPr>
        <w:t>73 231,4</w:t>
      </w:r>
      <w:r>
        <w:rPr>
          <w:sz w:val="28"/>
          <w:szCs w:val="28"/>
        </w:rPr>
        <w:t xml:space="preserve"> тыс. рублей при годовых назначениях </w:t>
      </w:r>
      <w:r w:rsidR="008F7B05">
        <w:rPr>
          <w:sz w:val="28"/>
          <w:szCs w:val="28"/>
        </w:rPr>
        <w:t>208 890,5</w:t>
      </w:r>
      <w:r>
        <w:rPr>
          <w:sz w:val="28"/>
          <w:szCs w:val="28"/>
        </w:rPr>
        <w:t xml:space="preserve"> тыс. рублей;</w:t>
      </w:r>
    </w:p>
    <w:p w:rsidR="0057240F" w:rsidRDefault="0057240F" w:rsidP="0057240F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</w:t>
      </w:r>
      <w:r w:rsidR="00B35C62">
        <w:rPr>
          <w:sz w:val="28"/>
          <w:szCs w:val="28"/>
        </w:rPr>
        <w:t xml:space="preserve"> </w:t>
      </w:r>
      <w:r w:rsidR="008F7B05">
        <w:rPr>
          <w:sz w:val="28"/>
          <w:szCs w:val="28"/>
        </w:rPr>
        <w:t>33,2% или 438,6</w:t>
      </w:r>
      <w:r>
        <w:rPr>
          <w:sz w:val="28"/>
          <w:szCs w:val="28"/>
        </w:rPr>
        <w:t xml:space="preserve"> тыс. рублей при годовых назначениях </w:t>
      </w:r>
      <w:r w:rsidR="008F7B05">
        <w:rPr>
          <w:sz w:val="28"/>
          <w:szCs w:val="28"/>
        </w:rPr>
        <w:t>1 319,6</w:t>
      </w:r>
      <w:r>
        <w:rPr>
          <w:sz w:val="28"/>
          <w:szCs w:val="28"/>
        </w:rPr>
        <w:t xml:space="preserve"> тыс. рублей.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885169" w:rsidRDefault="00885169" w:rsidP="00885169">
      <w:pPr>
        <w:ind w:firstLine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885169" w:rsidRDefault="00885169" w:rsidP="00885169">
      <w:pPr>
        <w:ind w:firstLine="993"/>
        <w:jc w:val="both"/>
        <w:rPr>
          <w:b/>
          <w:sz w:val="28"/>
          <w:szCs w:val="28"/>
        </w:rPr>
      </w:pPr>
    </w:p>
    <w:p w:rsidR="00885169" w:rsidRDefault="00885169" w:rsidP="00885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01.05.2025 года фактически исполнена на </w:t>
      </w:r>
      <w:bookmarkStart w:id="0" w:name="_GoBack"/>
      <w:bookmarkEnd w:id="0"/>
      <w:r>
        <w:rPr>
          <w:sz w:val="28"/>
          <w:szCs w:val="28"/>
        </w:rPr>
        <w:t>22,8% к годовым назначениям, что составляет 169 143,8 тыс. рублей, при годовом назначении 741 177,7 тыс. рублей.</w:t>
      </w:r>
    </w:p>
    <w:p w:rsidR="00885169" w:rsidRDefault="00885169" w:rsidP="0088516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20,2% к годовым назначениям, что составляет  22 355,9 тыс. рублей, с годовым планом в 110 782,8  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>произведено расходов  29,7% к годовым назначениям, что составляет  247,0 тыс. рублей, при годовом плане 831,7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>фактически исполнено 6,2% к годовым назначениям, что составляет  5 714,3 тыс. рублей, годовой план составляет 92 000,3 тыс. рублей, из них: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 исполнено 639,4 тыс. рублей, запланировано 1 300,0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23,6% к годовым назначениям, что составляет  1 181,3 тыс. рублей, при годовом плане 5 000,0 тыс. рублей; 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«Дорожное хозяйство» - произведено расходов  4,5% к годовым назначениям, что составляет   3 827,6  тыс. рублей, при годовом  плане 85 080,3 тыс. рублей;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национальной экономики» - исполнено 66,0 тыс. рублей, что составляет 10,8% от плана 610,0 тыс. рублей;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«Жилищное хозяйство» - </w:t>
      </w:r>
      <w:r>
        <w:rPr>
          <w:sz w:val="28"/>
          <w:szCs w:val="28"/>
        </w:rPr>
        <w:t>годовой план 5 624,0 тыс. рублей, фактически исполнено 943,6 тыс. рублей;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«Коммунальное хозяйство» - </w:t>
      </w:r>
      <w:r>
        <w:rPr>
          <w:sz w:val="28"/>
          <w:szCs w:val="28"/>
        </w:rPr>
        <w:t>годовой план 28 702,2 тыс. рублей, фактически исполнено 3 196,2 тыс. рублей;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«Благоустройство» - </w:t>
      </w:r>
      <w:r>
        <w:rPr>
          <w:sz w:val="28"/>
          <w:szCs w:val="28"/>
        </w:rPr>
        <w:t>годовой план 33 932,4 тыс. рублей, фактически исполнено 5 066,2 тыс. рублей, что составляет 14,9% от плана;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«Охрана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годовой план 1 686,6 тыс. рублей, фактически исполнено 0,0 тыс. рублей;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28,0% к годовым назначениям, что составляет 98 658,8 тыс. рублей, при годовом назначении  352 539,9 тыс. рублей, из них: 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26,9% к годовым назначениям, что составляет  19 718,4 тыс. рублей, при годовом плане 73 274,9 тыс. рублей; 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«Общее образование» фактически исполнено 31,3% к годовым назначениям, что составляет 68 387,6 тыс. рублей, при годовом назначении 218 556,2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«Дополнительное образование детей» фактически исполнено 15,6% к годовым назначениям, что составляет  7 520,2 тыс. рублей, при годовом назначении 48 195,9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«Другие вопросы в области образования» фактически исполнено 24,2% к годовым назначениям, что составляет 3 032,5тыс. рублей, при годовом плане 12 513,0 тыс. рублей, в том числе расходы аппарата управления составили 1 398,6 тыс. рублей, расходы централизованной бухгалтерии 1 633,9тыс. рублей; оказание помощи по подпрограмме «Дети и семья» 0,0 тыс. рублей;</w:t>
      </w:r>
      <w:proofErr w:type="gramEnd"/>
      <w:r>
        <w:rPr>
          <w:sz w:val="28"/>
          <w:szCs w:val="28"/>
        </w:rPr>
        <w:t xml:space="preserve"> на организацию отдыха  детей в лагерях дневного пребывания в каникулярное время – 0,0 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«Культура, кинематография»</w:t>
      </w:r>
      <w:r>
        <w:rPr>
          <w:sz w:val="28"/>
          <w:szCs w:val="28"/>
        </w:rPr>
        <w:t xml:space="preserve"> фактически исполнено 30,0% к годовым назначениям, что составляет 26 696,4 тыс. рублей, годовой план составляет 89 109,6 тыс. рублей, из них; 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«Культура» фактически исполнено 28,7% к годовым назначениям, что составляет 19 905,1 тыс. рублей, при годовых назначениях 69 246,6 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культуры, кинематографии» фактически исполнено 34,2% к годовым назначениям 19 863,0 тыс. рублей, что составляет 6 791,4 тыс. рублей, в том числе расходы аппарата управления составили 567,1 тыс. рублей, расходы централизованной бухгалтерии 6224,3 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 xml:space="preserve">«Социальная политика» </w:t>
      </w:r>
      <w:r>
        <w:rPr>
          <w:sz w:val="28"/>
          <w:szCs w:val="28"/>
        </w:rPr>
        <w:t>фактически исполнено 24,0% к годовым назначениям, что составляет 6 040,3 тыс. рублей, годовой план составляет 25 178,9 тыс. рублей, из них: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«Пенсионное обеспечение» фактически исполнено 25,4% к годовым назначениям, что составляет 1 776,1 тыс. рублей, при годовых назначениях  7 000,0 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«Социальное обеспечение населения» фактически исполнено 31,7% к годовым назначениям, что составляет 1 050,0 тыс. рублей, годовой план составляет 3 312,0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«Охрана семьи и детства» годовой план составляет 11 632,5 тыс. рублей, исполнение – 2 286,6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социальной политики» фактически исполнено 28,7% к годовым назначениям, что составляет  927,6 тыс. рублей, годовой план составляет 3 234,4 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фактически исполнено 28,5% к годовым назначениям, что составляет  225,2 тыс. рублей, при плане  789,2 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фонд оплаты труда (111,121) – 22 863,1 тыс. рублей или 13,5% от общих расходов;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40,1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взносы по обязательному социальному страхованию на оплату труда (119,129) – 5 342,6 тыс. рублей или 3,2%;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прочая закупка товаров для муниципальных нужд (244) – 10 225,4 тыс. рублей или 6,0% от общих расходов;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социальное обеспечение и иные выплаты населению (300) – 5 203,8 тыс. рублей или 3,1%, из них по публичным нормативным обязательствам –</w:t>
      </w:r>
    </w:p>
    <w:p w:rsidR="00885169" w:rsidRDefault="00885169" w:rsidP="00885169">
      <w:pPr>
        <w:jc w:val="both"/>
        <w:rPr>
          <w:sz w:val="28"/>
          <w:szCs w:val="28"/>
        </w:rPr>
      </w:pPr>
      <w:r>
        <w:rPr>
          <w:sz w:val="28"/>
          <w:szCs w:val="28"/>
        </w:rPr>
        <w:t>3 365,0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бюджетные инвестиции на приобретение объектов недвижимого имущества в государственную (муниципальную) собственность (410) – 0,0 тыс. рублей или  0,0%;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бюджетным учреждениям (610) – 117 208,3 тыс. рублей или 69,3% от общих расходов, в том числе бюджетным организациям образования 90 311,3 тыс. рублей, бюджетным организациям культуры</w:t>
      </w:r>
    </w:p>
    <w:p w:rsidR="00885169" w:rsidRDefault="00885169" w:rsidP="00885169">
      <w:pPr>
        <w:jc w:val="both"/>
        <w:rPr>
          <w:sz w:val="28"/>
          <w:szCs w:val="28"/>
        </w:rPr>
      </w:pPr>
      <w:r>
        <w:rPr>
          <w:sz w:val="28"/>
          <w:szCs w:val="28"/>
        </w:rPr>
        <w:t>25 220,1тыс. рублей; другим учреждениям 1 676,9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возмещение недополученных доходов и (или) возмещение фактически понесенных затрат (631) – 203,3 тыс. рублей или 0,1% от общих расходов;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юридическим лицам (811) – 2 476,0 тыс. рублей или 1,5% от общих расходов;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0,0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уплата налогов (850) – 8,2  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</w:p>
    <w:p w:rsidR="00885169" w:rsidRDefault="00885169" w:rsidP="00885169">
      <w:pPr>
        <w:jc w:val="both"/>
        <w:rPr>
          <w:sz w:val="28"/>
          <w:szCs w:val="28"/>
        </w:rPr>
      </w:pPr>
    </w:p>
    <w:p w:rsidR="00885169" w:rsidRDefault="00885169" w:rsidP="0088516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Просроченной кредиторской задолженности на 01.05.2025 года по данным бухгалтерской отчетности не зарегистрировано. </w:t>
      </w:r>
    </w:p>
    <w:p w:rsidR="00885169" w:rsidRDefault="00885169" w:rsidP="00885169">
      <w:pPr>
        <w:rPr>
          <w:sz w:val="28"/>
          <w:szCs w:val="28"/>
        </w:rPr>
      </w:pPr>
    </w:p>
    <w:p w:rsidR="00885169" w:rsidRDefault="00885169" w:rsidP="0088516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Финансового управления                                      Н.И. Федорова                                                                                    </w:t>
      </w:r>
    </w:p>
    <w:p w:rsidR="003056DC" w:rsidRPr="00A139EB" w:rsidRDefault="000A6BE1" w:rsidP="00885169">
      <w:pPr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1BC0"/>
    <w:rsid w:val="0009569B"/>
    <w:rsid w:val="00097E97"/>
    <w:rsid w:val="000A2A92"/>
    <w:rsid w:val="000A2AA6"/>
    <w:rsid w:val="000A3269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637AD"/>
    <w:rsid w:val="0017103A"/>
    <w:rsid w:val="00171B18"/>
    <w:rsid w:val="0017392F"/>
    <w:rsid w:val="00173CD5"/>
    <w:rsid w:val="00174FB9"/>
    <w:rsid w:val="00177BEE"/>
    <w:rsid w:val="00180409"/>
    <w:rsid w:val="00181309"/>
    <w:rsid w:val="00181681"/>
    <w:rsid w:val="00182276"/>
    <w:rsid w:val="001823D6"/>
    <w:rsid w:val="00183C13"/>
    <w:rsid w:val="00184755"/>
    <w:rsid w:val="00186FFC"/>
    <w:rsid w:val="001876C1"/>
    <w:rsid w:val="001903A5"/>
    <w:rsid w:val="001A711B"/>
    <w:rsid w:val="001B01B8"/>
    <w:rsid w:val="001B16AF"/>
    <w:rsid w:val="001B1D2F"/>
    <w:rsid w:val="001B251B"/>
    <w:rsid w:val="001B310C"/>
    <w:rsid w:val="001B5226"/>
    <w:rsid w:val="001B6C6E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28F0"/>
    <w:rsid w:val="001E383D"/>
    <w:rsid w:val="001E4F55"/>
    <w:rsid w:val="001E4F8A"/>
    <w:rsid w:val="001E5123"/>
    <w:rsid w:val="001F1ABF"/>
    <w:rsid w:val="001F688C"/>
    <w:rsid w:val="001F7913"/>
    <w:rsid w:val="001F7FFE"/>
    <w:rsid w:val="0020295C"/>
    <w:rsid w:val="00203F99"/>
    <w:rsid w:val="00211CAB"/>
    <w:rsid w:val="002124C9"/>
    <w:rsid w:val="00212A18"/>
    <w:rsid w:val="002147EC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75F"/>
    <w:rsid w:val="002469AD"/>
    <w:rsid w:val="0025038D"/>
    <w:rsid w:val="00251F36"/>
    <w:rsid w:val="0025468A"/>
    <w:rsid w:val="00254DAC"/>
    <w:rsid w:val="00256A81"/>
    <w:rsid w:val="002571B3"/>
    <w:rsid w:val="002605B1"/>
    <w:rsid w:val="00261699"/>
    <w:rsid w:val="002652D9"/>
    <w:rsid w:val="002673C0"/>
    <w:rsid w:val="002674B2"/>
    <w:rsid w:val="00272F67"/>
    <w:rsid w:val="00275628"/>
    <w:rsid w:val="00276347"/>
    <w:rsid w:val="00276359"/>
    <w:rsid w:val="00286048"/>
    <w:rsid w:val="00287180"/>
    <w:rsid w:val="00290D11"/>
    <w:rsid w:val="00292BEE"/>
    <w:rsid w:val="00293527"/>
    <w:rsid w:val="0029465A"/>
    <w:rsid w:val="00294CC9"/>
    <w:rsid w:val="00294F47"/>
    <w:rsid w:val="00295D06"/>
    <w:rsid w:val="0029692F"/>
    <w:rsid w:val="002A0405"/>
    <w:rsid w:val="002A49AF"/>
    <w:rsid w:val="002A5684"/>
    <w:rsid w:val="002A645A"/>
    <w:rsid w:val="002A7336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93D"/>
    <w:rsid w:val="002F3300"/>
    <w:rsid w:val="002F3C01"/>
    <w:rsid w:val="002F7248"/>
    <w:rsid w:val="002F7A90"/>
    <w:rsid w:val="0030006D"/>
    <w:rsid w:val="00300FC5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53DD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AC8"/>
    <w:rsid w:val="003649D0"/>
    <w:rsid w:val="00365786"/>
    <w:rsid w:val="00365C80"/>
    <w:rsid w:val="00367747"/>
    <w:rsid w:val="00370179"/>
    <w:rsid w:val="003709CB"/>
    <w:rsid w:val="00370B6F"/>
    <w:rsid w:val="00372600"/>
    <w:rsid w:val="00373BD3"/>
    <w:rsid w:val="00377B45"/>
    <w:rsid w:val="003832C8"/>
    <w:rsid w:val="00385E93"/>
    <w:rsid w:val="00385F08"/>
    <w:rsid w:val="00385F2A"/>
    <w:rsid w:val="003865EF"/>
    <w:rsid w:val="003879D8"/>
    <w:rsid w:val="00390E11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C758E"/>
    <w:rsid w:val="003D0495"/>
    <w:rsid w:val="003D2349"/>
    <w:rsid w:val="003D29E2"/>
    <w:rsid w:val="003D54ED"/>
    <w:rsid w:val="003D5DBD"/>
    <w:rsid w:val="003E042B"/>
    <w:rsid w:val="003E3488"/>
    <w:rsid w:val="003E34D4"/>
    <w:rsid w:val="003E4D0C"/>
    <w:rsid w:val="003F1DE4"/>
    <w:rsid w:val="003F1ED1"/>
    <w:rsid w:val="003F22C6"/>
    <w:rsid w:val="003F480B"/>
    <w:rsid w:val="003F4A7C"/>
    <w:rsid w:val="003F5B02"/>
    <w:rsid w:val="003F736D"/>
    <w:rsid w:val="004004AC"/>
    <w:rsid w:val="00402571"/>
    <w:rsid w:val="0040422D"/>
    <w:rsid w:val="0041099E"/>
    <w:rsid w:val="00410CD2"/>
    <w:rsid w:val="0041270E"/>
    <w:rsid w:val="004140E3"/>
    <w:rsid w:val="00422456"/>
    <w:rsid w:val="0042245E"/>
    <w:rsid w:val="00423EB2"/>
    <w:rsid w:val="00425478"/>
    <w:rsid w:val="00427B87"/>
    <w:rsid w:val="00432810"/>
    <w:rsid w:val="00435ED9"/>
    <w:rsid w:val="00437346"/>
    <w:rsid w:val="00445D3F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4DD6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17D0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4F7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482D"/>
    <w:rsid w:val="004F5DFD"/>
    <w:rsid w:val="004F7AC4"/>
    <w:rsid w:val="004F7E10"/>
    <w:rsid w:val="005003A5"/>
    <w:rsid w:val="00503E7C"/>
    <w:rsid w:val="00503E81"/>
    <w:rsid w:val="0050564A"/>
    <w:rsid w:val="00507A60"/>
    <w:rsid w:val="00507E7C"/>
    <w:rsid w:val="00511951"/>
    <w:rsid w:val="00514395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189B"/>
    <w:rsid w:val="00554EAF"/>
    <w:rsid w:val="005551D3"/>
    <w:rsid w:val="00555E82"/>
    <w:rsid w:val="00556EA1"/>
    <w:rsid w:val="005572AA"/>
    <w:rsid w:val="00557D87"/>
    <w:rsid w:val="00561C25"/>
    <w:rsid w:val="00563D23"/>
    <w:rsid w:val="00563ED9"/>
    <w:rsid w:val="00564623"/>
    <w:rsid w:val="0057240F"/>
    <w:rsid w:val="005764D0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3361"/>
    <w:rsid w:val="005B3A47"/>
    <w:rsid w:val="005B3A72"/>
    <w:rsid w:val="005B5252"/>
    <w:rsid w:val="005B6639"/>
    <w:rsid w:val="005C22C2"/>
    <w:rsid w:val="005C2377"/>
    <w:rsid w:val="005C2BD9"/>
    <w:rsid w:val="005C4DB4"/>
    <w:rsid w:val="005C7480"/>
    <w:rsid w:val="005D11D7"/>
    <w:rsid w:val="005D2055"/>
    <w:rsid w:val="005D35EA"/>
    <w:rsid w:val="005D662E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605E"/>
    <w:rsid w:val="006174F2"/>
    <w:rsid w:val="006175BA"/>
    <w:rsid w:val="00617640"/>
    <w:rsid w:val="0062161F"/>
    <w:rsid w:val="00627748"/>
    <w:rsid w:val="00627973"/>
    <w:rsid w:val="00627996"/>
    <w:rsid w:val="00627BB2"/>
    <w:rsid w:val="006303CC"/>
    <w:rsid w:val="0063103A"/>
    <w:rsid w:val="00632241"/>
    <w:rsid w:val="00633558"/>
    <w:rsid w:val="00633577"/>
    <w:rsid w:val="00633D56"/>
    <w:rsid w:val="0063717B"/>
    <w:rsid w:val="00637523"/>
    <w:rsid w:val="00644415"/>
    <w:rsid w:val="00645BD0"/>
    <w:rsid w:val="00645F91"/>
    <w:rsid w:val="00645FDC"/>
    <w:rsid w:val="00646874"/>
    <w:rsid w:val="00650309"/>
    <w:rsid w:val="0065121E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25A8"/>
    <w:rsid w:val="006A5A4C"/>
    <w:rsid w:val="006A5D4E"/>
    <w:rsid w:val="006A7D25"/>
    <w:rsid w:val="006B1476"/>
    <w:rsid w:val="006B16BF"/>
    <w:rsid w:val="006B1A89"/>
    <w:rsid w:val="006B3F80"/>
    <w:rsid w:val="006B6ECC"/>
    <w:rsid w:val="006B7FD4"/>
    <w:rsid w:val="006C175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6924"/>
    <w:rsid w:val="00712293"/>
    <w:rsid w:val="00712618"/>
    <w:rsid w:val="0071438E"/>
    <w:rsid w:val="00716A04"/>
    <w:rsid w:val="007225A4"/>
    <w:rsid w:val="00722D82"/>
    <w:rsid w:val="007230F5"/>
    <w:rsid w:val="007236DB"/>
    <w:rsid w:val="00723892"/>
    <w:rsid w:val="00727AD3"/>
    <w:rsid w:val="007323B9"/>
    <w:rsid w:val="00733D0A"/>
    <w:rsid w:val="007345B8"/>
    <w:rsid w:val="007375BD"/>
    <w:rsid w:val="007544D8"/>
    <w:rsid w:val="0075456F"/>
    <w:rsid w:val="0075785B"/>
    <w:rsid w:val="007621BD"/>
    <w:rsid w:val="007623C8"/>
    <w:rsid w:val="00763BA0"/>
    <w:rsid w:val="00764DC4"/>
    <w:rsid w:val="00772128"/>
    <w:rsid w:val="0077294C"/>
    <w:rsid w:val="007774B8"/>
    <w:rsid w:val="0078373B"/>
    <w:rsid w:val="00785BF8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0147"/>
    <w:rsid w:val="007B5D94"/>
    <w:rsid w:val="007C003D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16D8A"/>
    <w:rsid w:val="00824721"/>
    <w:rsid w:val="00825095"/>
    <w:rsid w:val="00827BB3"/>
    <w:rsid w:val="0083084E"/>
    <w:rsid w:val="008341C0"/>
    <w:rsid w:val="00834320"/>
    <w:rsid w:val="008355C4"/>
    <w:rsid w:val="00837AA1"/>
    <w:rsid w:val="008416AC"/>
    <w:rsid w:val="00841940"/>
    <w:rsid w:val="008429D8"/>
    <w:rsid w:val="008460FF"/>
    <w:rsid w:val="0085087D"/>
    <w:rsid w:val="008516A5"/>
    <w:rsid w:val="008532C7"/>
    <w:rsid w:val="00854EE4"/>
    <w:rsid w:val="00855B76"/>
    <w:rsid w:val="00856B9E"/>
    <w:rsid w:val="00857191"/>
    <w:rsid w:val="0086019D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1B6"/>
    <w:rsid w:val="0088179A"/>
    <w:rsid w:val="00881A4C"/>
    <w:rsid w:val="00882E75"/>
    <w:rsid w:val="00883675"/>
    <w:rsid w:val="00885169"/>
    <w:rsid w:val="008851F4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30F1"/>
    <w:rsid w:val="008B52C5"/>
    <w:rsid w:val="008B6B62"/>
    <w:rsid w:val="008B70F9"/>
    <w:rsid w:val="008C4E83"/>
    <w:rsid w:val="008C7A06"/>
    <w:rsid w:val="008D1938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8F7B05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2437"/>
    <w:rsid w:val="00962D84"/>
    <w:rsid w:val="00963CA9"/>
    <w:rsid w:val="0096614D"/>
    <w:rsid w:val="00966B01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616E"/>
    <w:rsid w:val="00986523"/>
    <w:rsid w:val="00986FF1"/>
    <w:rsid w:val="00990EAC"/>
    <w:rsid w:val="00992073"/>
    <w:rsid w:val="00995D5B"/>
    <w:rsid w:val="009A076F"/>
    <w:rsid w:val="009A0D05"/>
    <w:rsid w:val="009A0D81"/>
    <w:rsid w:val="009A115A"/>
    <w:rsid w:val="009A1693"/>
    <w:rsid w:val="009A1D34"/>
    <w:rsid w:val="009A25A8"/>
    <w:rsid w:val="009A2B4B"/>
    <w:rsid w:val="009A40A8"/>
    <w:rsid w:val="009A5C8B"/>
    <w:rsid w:val="009B213D"/>
    <w:rsid w:val="009B35E0"/>
    <w:rsid w:val="009B3BA4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7C57"/>
    <w:rsid w:val="00A014A3"/>
    <w:rsid w:val="00A02792"/>
    <w:rsid w:val="00A04775"/>
    <w:rsid w:val="00A10875"/>
    <w:rsid w:val="00A139EB"/>
    <w:rsid w:val="00A15A60"/>
    <w:rsid w:val="00A160BC"/>
    <w:rsid w:val="00A1624E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3AC4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EF6"/>
    <w:rsid w:val="00A85007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669C"/>
    <w:rsid w:val="00A972D6"/>
    <w:rsid w:val="00AA17DA"/>
    <w:rsid w:val="00AA2C32"/>
    <w:rsid w:val="00AA55DC"/>
    <w:rsid w:val="00AA5D47"/>
    <w:rsid w:val="00AA65FE"/>
    <w:rsid w:val="00AA6F49"/>
    <w:rsid w:val="00AA7FCE"/>
    <w:rsid w:val="00AB0138"/>
    <w:rsid w:val="00AB0878"/>
    <w:rsid w:val="00AB1C6D"/>
    <w:rsid w:val="00AC04F6"/>
    <w:rsid w:val="00AC4618"/>
    <w:rsid w:val="00AC7085"/>
    <w:rsid w:val="00AD1387"/>
    <w:rsid w:val="00AD165D"/>
    <w:rsid w:val="00AD3221"/>
    <w:rsid w:val="00AD4D4D"/>
    <w:rsid w:val="00AD5908"/>
    <w:rsid w:val="00AE1B1E"/>
    <w:rsid w:val="00AE3319"/>
    <w:rsid w:val="00AE3F6D"/>
    <w:rsid w:val="00AE401C"/>
    <w:rsid w:val="00AE5E16"/>
    <w:rsid w:val="00AE71EA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5C62"/>
    <w:rsid w:val="00B37951"/>
    <w:rsid w:val="00B40E17"/>
    <w:rsid w:val="00B4259C"/>
    <w:rsid w:val="00B4499D"/>
    <w:rsid w:val="00B459BB"/>
    <w:rsid w:val="00B471A4"/>
    <w:rsid w:val="00B558F9"/>
    <w:rsid w:val="00B63971"/>
    <w:rsid w:val="00B65F39"/>
    <w:rsid w:val="00B67318"/>
    <w:rsid w:val="00B72957"/>
    <w:rsid w:val="00B7382B"/>
    <w:rsid w:val="00B747F3"/>
    <w:rsid w:val="00B76B07"/>
    <w:rsid w:val="00B81327"/>
    <w:rsid w:val="00B82BFF"/>
    <w:rsid w:val="00B82F7B"/>
    <w:rsid w:val="00B83188"/>
    <w:rsid w:val="00B83985"/>
    <w:rsid w:val="00B84383"/>
    <w:rsid w:val="00B85656"/>
    <w:rsid w:val="00B90169"/>
    <w:rsid w:val="00B9207D"/>
    <w:rsid w:val="00B95897"/>
    <w:rsid w:val="00B96F28"/>
    <w:rsid w:val="00BA0B0B"/>
    <w:rsid w:val="00BA1BC3"/>
    <w:rsid w:val="00BA1F23"/>
    <w:rsid w:val="00BA5C31"/>
    <w:rsid w:val="00BA6C17"/>
    <w:rsid w:val="00BB323E"/>
    <w:rsid w:val="00BB462B"/>
    <w:rsid w:val="00BB5767"/>
    <w:rsid w:val="00BC5F7A"/>
    <w:rsid w:val="00BD0168"/>
    <w:rsid w:val="00BD12F1"/>
    <w:rsid w:val="00BD16D4"/>
    <w:rsid w:val="00BD2A29"/>
    <w:rsid w:val="00BD4EEA"/>
    <w:rsid w:val="00BD51C3"/>
    <w:rsid w:val="00BD680D"/>
    <w:rsid w:val="00BD77DF"/>
    <w:rsid w:val="00BE1A59"/>
    <w:rsid w:val="00BE3327"/>
    <w:rsid w:val="00BE4446"/>
    <w:rsid w:val="00BE46BE"/>
    <w:rsid w:val="00BE4DF2"/>
    <w:rsid w:val="00BE62F1"/>
    <w:rsid w:val="00BE6E29"/>
    <w:rsid w:val="00BF5930"/>
    <w:rsid w:val="00BF79F4"/>
    <w:rsid w:val="00C029E0"/>
    <w:rsid w:val="00C02C3E"/>
    <w:rsid w:val="00C04B35"/>
    <w:rsid w:val="00C05285"/>
    <w:rsid w:val="00C07CB3"/>
    <w:rsid w:val="00C10C74"/>
    <w:rsid w:val="00C13A5A"/>
    <w:rsid w:val="00C15E33"/>
    <w:rsid w:val="00C16588"/>
    <w:rsid w:val="00C1793B"/>
    <w:rsid w:val="00C204FB"/>
    <w:rsid w:val="00C2074A"/>
    <w:rsid w:val="00C21C5B"/>
    <w:rsid w:val="00C222F5"/>
    <w:rsid w:val="00C236CD"/>
    <w:rsid w:val="00C244DB"/>
    <w:rsid w:val="00C2498A"/>
    <w:rsid w:val="00C24B76"/>
    <w:rsid w:val="00C314B2"/>
    <w:rsid w:val="00C339C0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B5801"/>
    <w:rsid w:val="00CC129B"/>
    <w:rsid w:val="00CC19AD"/>
    <w:rsid w:val="00CC1E76"/>
    <w:rsid w:val="00CC2CAB"/>
    <w:rsid w:val="00CC2DEA"/>
    <w:rsid w:val="00CD04F0"/>
    <w:rsid w:val="00CD1F91"/>
    <w:rsid w:val="00CD4D8E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129D"/>
    <w:rsid w:val="00D01320"/>
    <w:rsid w:val="00D0211E"/>
    <w:rsid w:val="00D03E90"/>
    <w:rsid w:val="00D04A1E"/>
    <w:rsid w:val="00D13D32"/>
    <w:rsid w:val="00D16B4A"/>
    <w:rsid w:val="00D21025"/>
    <w:rsid w:val="00D221CD"/>
    <w:rsid w:val="00D24233"/>
    <w:rsid w:val="00D26DB9"/>
    <w:rsid w:val="00D2701F"/>
    <w:rsid w:val="00D3075D"/>
    <w:rsid w:val="00D30F25"/>
    <w:rsid w:val="00D313EA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65D4"/>
    <w:rsid w:val="00D46858"/>
    <w:rsid w:val="00D5041B"/>
    <w:rsid w:val="00D50BC5"/>
    <w:rsid w:val="00D518EF"/>
    <w:rsid w:val="00D51CFF"/>
    <w:rsid w:val="00D541E4"/>
    <w:rsid w:val="00D550EC"/>
    <w:rsid w:val="00D55B59"/>
    <w:rsid w:val="00D603AD"/>
    <w:rsid w:val="00D60C8B"/>
    <w:rsid w:val="00D61715"/>
    <w:rsid w:val="00D63C6B"/>
    <w:rsid w:val="00D668E9"/>
    <w:rsid w:val="00D70C6C"/>
    <w:rsid w:val="00D737C2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1510"/>
    <w:rsid w:val="00DD5226"/>
    <w:rsid w:val="00DD6346"/>
    <w:rsid w:val="00DE04FD"/>
    <w:rsid w:val="00DE1636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309A9"/>
    <w:rsid w:val="00E315B3"/>
    <w:rsid w:val="00E34EE9"/>
    <w:rsid w:val="00E35436"/>
    <w:rsid w:val="00E36794"/>
    <w:rsid w:val="00E377FF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168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5B9"/>
    <w:rsid w:val="00E96DE9"/>
    <w:rsid w:val="00EA08D3"/>
    <w:rsid w:val="00EA22E5"/>
    <w:rsid w:val="00EA5524"/>
    <w:rsid w:val="00EA6712"/>
    <w:rsid w:val="00EA7387"/>
    <w:rsid w:val="00EB0CC6"/>
    <w:rsid w:val="00EB1CE2"/>
    <w:rsid w:val="00EB218C"/>
    <w:rsid w:val="00EB5390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771E"/>
    <w:rsid w:val="00EF00FB"/>
    <w:rsid w:val="00EF109A"/>
    <w:rsid w:val="00EF3645"/>
    <w:rsid w:val="00EF484B"/>
    <w:rsid w:val="00EF6275"/>
    <w:rsid w:val="00F00470"/>
    <w:rsid w:val="00F02C32"/>
    <w:rsid w:val="00F037E6"/>
    <w:rsid w:val="00F03C99"/>
    <w:rsid w:val="00F12081"/>
    <w:rsid w:val="00F1273F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2FD"/>
    <w:rsid w:val="00F57873"/>
    <w:rsid w:val="00F60E04"/>
    <w:rsid w:val="00F61028"/>
    <w:rsid w:val="00F63022"/>
    <w:rsid w:val="00F64BD6"/>
    <w:rsid w:val="00F675CB"/>
    <w:rsid w:val="00F67B5C"/>
    <w:rsid w:val="00F74143"/>
    <w:rsid w:val="00F759A8"/>
    <w:rsid w:val="00F82C04"/>
    <w:rsid w:val="00F85739"/>
    <w:rsid w:val="00F906D5"/>
    <w:rsid w:val="00F920CA"/>
    <w:rsid w:val="00F92A9F"/>
    <w:rsid w:val="00F930AF"/>
    <w:rsid w:val="00F95050"/>
    <w:rsid w:val="00F95BA1"/>
    <w:rsid w:val="00F9608C"/>
    <w:rsid w:val="00FA21FA"/>
    <w:rsid w:val="00FA2E17"/>
    <w:rsid w:val="00FA352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F14C1"/>
    <w:rsid w:val="00FF4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4B935-31C0-46AF-A284-092C4980C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6356129</TotalTime>
  <Pages>5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</cp:lastModifiedBy>
  <cp:revision>575</cp:revision>
  <cp:lastPrinted>2024-11-12T08:53:00Z</cp:lastPrinted>
  <dcterms:created xsi:type="dcterms:W3CDTF">2013-07-15T11:09:00Z</dcterms:created>
  <dcterms:modified xsi:type="dcterms:W3CDTF">2025-05-14T14:05:00Z</dcterms:modified>
</cp:coreProperties>
</file>